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FF" w:rsidRPr="002E63FF" w:rsidRDefault="002E63FF">
      <w:pPr>
        <w:rPr>
          <w:rFonts w:ascii="Times New Roman" w:hAnsi="Times New Roman" w:cs="Times New Roman"/>
          <w:b/>
        </w:rPr>
      </w:pPr>
      <w:r w:rsidRPr="002E63FF">
        <w:rPr>
          <w:rFonts w:ascii="Times New Roman" w:hAnsi="Times New Roman" w:cs="Times New Roman"/>
          <w:b/>
        </w:rPr>
        <w:t>Формирование среды, способствующей ведению гражданами здорового образа жизни.</w:t>
      </w:r>
    </w:p>
    <w:p w:rsidR="002E63FF" w:rsidRDefault="002E63FF"/>
    <w:p w:rsidR="002E63FF" w:rsidRDefault="002E63FF">
      <w:r>
        <w:t xml:space="preserve">1. Видеоролики о формуле сбалансированного питания: </w:t>
      </w:r>
      <w:hyperlink r:id="rId4" w:history="1">
        <w:r w:rsidRPr="00331E46">
          <w:rPr>
            <w:rStyle w:val="a3"/>
          </w:rPr>
          <w:t>https://disk.yandex.ru/d/FJTB7z2M2xDtrg</w:t>
        </w:r>
      </w:hyperlink>
      <w:r>
        <w:t xml:space="preserve">; </w:t>
      </w:r>
    </w:p>
    <w:p w:rsidR="002E63FF" w:rsidRDefault="002E63FF">
      <w:r>
        <w:t xml:space="preserve">2. </w:t>
      </w:r>
      <w:proofErr w:type="spellStart"/>
      <w:r>
        <w:t>Инфографические</w:t>
      </w:r>
      <w:proofErr w:type="spellEnd"/>
      <w:r>
        <w:t xml:space="preserve"> материалы: </w:t>
      </w:r>
      <w:hyperlink r:id="rId5" w:history="1">
        <w:r w:rsidRPr="00331E46">
          <w:rPr>
            <w:rStyle w:val="a3"/>
          </w:rPr>
          <w:t>https://disk.yandex.ru/d/4CoSVsRelzq1Yw</w:t>
        </w:r>
      </w:hyperlink>
      <w:r>
        <w:t xml:space="preserve">; </w:t>
      </w:r>
    </w:p>
    <w:p w:rsidR="00704AE4" w:rsidRPr="00961453" w:rsidRDefault="002E63FF">
      <w:pPr>
        <w:rPr>
          <w:u w:val="single"/>
        </w:rPr>
      </w:pPr>
      <w:r>
        <w:t xml:space="preserve">3. Статья о формуле: </w:t>
      </w:r>
      <w:hyperlink r:id="rId6" w:history="1">
        <w:r w:rsidR="00961453" w:rsidRPr="00331E46">
          <w:rPr>
            <w:rStyle w:val="a3"/>
          </w:rPr>
          <w:t>https://здоровое-питание.рф/healthy-nutrition/formula</w:t>
        </w:r>
        <w:r w:rsidR="00961453" w:rsidRPr="00331E46">
          <w:rPr>
            <w:rStyle w:val="a3"/>
            <w:rFonts w:ascii="Calibri" w:hAnsi="Calibri" w:cs="Calibri"/>
          </w:rPr>
          <w:t>-</w:t>
        </w:r>
      </w:hyperlink>
      <w:r w:rsidRPr="00961453">
        <w:rPr>
          <w:rFonts w:ascii="Calibri" w:hAnsi="Calibri" w:cs="Calibri"/>
          <w:u w:val="single"/>
        </w:rPr>
        <w:t>sbalansirovannogo-pitaniya</w:t>
      </w:r>
      <w:r w:rsidR="00961453" w:rsidRPr="00961453">
        <w:rPr>
          <w:rFonts w:ascii="Calibri" w:hAnsi="Calibri" w:cs="Calibri"/>
          <w:u w:val="single"/>
        </w:rPr>
        <w:t xml:space="preserve"> </w:t>
      </w:r>
      <w:r w:rsidRPr="00961453">
        <w:rPr>
          <w:rFonts w:ascii="Calibri" w:hAnsi="Calibri" w:cs="Calibri"/>
          <w:u w:val="single"/>
        </w:rPr>
        <w:t>-1-1-4-chto</w:t>
      </w:r>
      <w:r w:rsidR="00961453">
        <w:rPr>
          <w:rFonts w:ascii="Calibri" w:hAnsi="Calibri" w:cs="Calibri"/>
          <w:u w:val="single"/>
        </w:rPr>
        <w:t>-</w:t>
      </w:r>
      <w:r w:rsidRPr="00961453">
        <w:rPr>
          <w:rFonts w:ascii="Calibri" w:hAnsi="Calibri" w:cs="Calibri"/>
          <w:u w:val="single"/>
        </w:rPr>
        <w:t xml:space="preserve">eto-oznachaet-/ </w:t>
      </w:r>
      <w:r w:rsidRPr="00961453">
        <w:rPr>
          <w:u w:val="single"/>
        </w:rPr>
        <w:t>.</w:t>
      </w:r>
      <w:r w:rsidR="00961453" w:rsidRPr="00961453">
        <w:rPr>
          <w:u w:val="single"/>
        </w:rPr>
        <w:t xml:space="preserve"> </w:t>
      </w:r>
    </w:p>
    <w:p w:rsidR="002E63FF" w:rsidRDefault="002E63FF"/>
    <w:sectPr w:rsidR="002E63FF" w:rsidSect="0070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FF"/>
    <w:rsid w:val="000F3246"/>
    <w:rsid w:val="002E63FF"/>
    <w:rsid w:val="00704AE4"/>
    <w:rsid w:val="0096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9;&#1076;&#1086;&#1088;&#1086;&#1074;&#1086;&#1077;-&#1087;&#1080;&#1090;&#1072;&#1085;&#1080;&#1077;.&#1088;&#1092;/healthy-nutrition/formula-" TargetMode="External"/><Relationship Id="rId5" Type="http://schemas.openxmlformats.org/officeDocument/2006/relationships/hyperlink" Target="https://disk.yandex.ru/d/4CoSVsRelzq1Yw" TargetMode="External"/><Relationship Id="rId4" Type="http://schemas.openxmlformats.org/officeDocument/2006/relationships/hyperlink" Target="https://disk.yandex.ru/d/FJTB7z2M2xDt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2021-12-08T14:46:00Z</dcterms:created>
  <dcterms:modified xsi:type="dcterms:W3CDTF">2021-12-08T14:46:00Z</dcterms:modified>
</cp:coreProperties>
</file>